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7E3752">
        <w:rPr>
          <w:rFonts w:ascii="Times New Roman" w:hAnsi="Times New Roman"/>
          <w:snapToGrid/>
          <w:sz w:val="24"/>
          <w:szCs w:val="24"/>
        </w:rPr>
        <w:t xml:space="preserve">03 »   июля 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</w:t>
      </w:r>
      <w:r w:rsidR="007E3752">
        <w:rPr>
          <w:rFonts w:ascii="Times New Roman" w:hAnsi="Times New Roman"/>
          <w:snapToGrid/>
          <w:sz w:val="24"/>
          <w:szCs w:val="24"/>
        </w:rPr>
        <w:t xml:space="preserve">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7E3752">
        <w:rPr>
          <w:rFonts w:ascii="Times New Roman" w:hAnsi="Times New Roman"/>
          <w:snapToGrid/>
          <w:sz w:val="24"/>
          <w:szCs w:val="24"/>
        </w:rPr>
        <w:t xml:space="preserve"> 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1C0694">
        <w:rPr>
          <w:rFonts w:ascii="Times New Roman" w:hAnsi="Times New Roman"/>
          <w:b/>
          <w:sz w:val="24"/>
          <w:szCs w:val="24"/>
        </w:rPr>
        <w:t xml:space="preserve"> Серноводск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C0694">
        <w:rPr>
          <w:rFonts w:ascii="Times New Roman" w:hAnsi="Times New Roman"/>
          <w:bCs/>
          <w:sz w:val="24"/>
          <w:szCs w:val="24"/>
        </w:rPr>
        <w:t xml:space="preserve"> Серноводск 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C0694">
        <w:rPr>
          <w:rFonts w:ascii="Times New Roman" w:hAnsi="Times New Roman"/>
          <w:sz w:val="24"/>
          <w:szCs w:val="24"/>
        </w:rPr>
        <w:t xml:space="preserve">Серноводск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832C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</w:t>
      </w:r>
      <w:r w:rsidR="00832CFA">
        <w:rPr>
          <w:rFonts w:ascii="Times New Roman" w:hAnsi="Times New Roman"/>
          <w:snapToGrid/>
          <w:sz w:val="24"/>
          <w:szCs w:val="24"/>
        </w:rPr>
        <w:t xml:space="preserve">Сергиевский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C0694">
        <w:rPr>
          <w:rFonts w:ascii="Times New Roman" w:hAnsi="Times New Roman"/>
          <w:sz w:val="24"/>
          <w:szCs w:val="24"/>
        </w:rPr>
        <w:t xml:space="preserve">Серноводск 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1C0694">
        <w:rPr>
          <w:rFonts w:ascii="Times New Roman" w:hAnsi="Times New Roman"/>
          <w:sz w:val="24"/>
          <w:szCs w:val="24"/>
        </w:rPr>
        <w:t>С.А.Воякин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1C0694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C0694">
        <w:rPr>
          <w:rFonts w:ascii="Times New Roman" w:hAnsi="Times New Roman"/>
          <w:sz w:val="24"/>
          <w:szCs w:val="24"/>
        </w:rPr>
        <w:t xml:space="preserve"> Серноводск </w:t>
      </w:r>
    </w:p>
    <w:p w:rsidR="00E333F9" w:rsidRPr="001B7A11" w:rsidRDefault="00207FAB" w:rsidP="001C0694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1C0694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="001C0694">
        <w:rPr>
          <w:rFonts w:ascii="Times New Roman" w:hAnsi="Times New Roman"/>
          <w:sz w:val="24"/>
          <w:szCs w:val="24"/>
        </w:rPr>
        <w:t>Г.Н.Чебоксарова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10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58" w:rsidRDefault="000F4C58">
      <w:r>
        <w:separator/>
      </w:r>
    </w:p>
  </w:endnote>
  <w:endnote w:type="continuationSeparator" w:id="0">
    <w:p w:rsidR="000F4C58" w:rsidRDefault="000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58" w:rsidRDefault="000F4C58">
      <w:r>
        <w:separator/>
      </w:r>
    </w:p>
  </w:footnote>
  <w:footnote w:type="continuationSeparator" w:id="0">
    <w:p w:rsidR="000F4C58" w:rsidRDefault="000F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0F4C58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0694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15A3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866DC"/>
    <w:rsid w:val="00795953"/>
    <w:rsid w:val="007B584E"/>
    <w:rsid w:val="007B60B9"/>
    <w:rsid w:val="007C22AF"/>
    <w:rsid w:val="007E3752"/>
    <w:rsid w:val="00801E2C"/>
    <w:rsid w:val="00812152"/>
    <w:rsid w:val="00815741"/>
    <w:rsid w:val="008178B4"/>
    <w:rsid w:val="00825B4A"/>
    <w:rsid w:val="00832CFA"/>
    <w:rsid w:val="00837743"/>
    <w:rsid w:val="00855EBA"/>
    <w:rsid w:val="00860BC1"/>
    <w:rsid w:val="00867B76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554AE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146D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23</cp:revision>
  <cp:lastPrinted>2018-01-18T04:25:00Z</cp:lastPrinted>
  <dcterms:created xsi:type="dcterms:W3CDTF">2016-03-21T12:27:00Z</dcterms:created>
  <dcterms:modified xsi:type="dcterms:W3CDTF">2020-07-03T11:40:00Z</dcterms:modified>
</cp:coreProperties>
</file>